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E4" w:rsidRPr="009B22A7" w:rsidRDefault="00F351E4" w:rsidP="00F351E4">
      <w:pPr>
        <w:ind w:right="430"/>
        <w:rPr>
          <w:sz w:val="24"/>
        </w:rPr>
      </w:pPr>
      <w:bookmarkStart w:id="0" w:name="_GoBack"/>
      <w:bookmarkEnd w:id="0"/>
      <w:r>
        <w:rPr>
          <w:rFonts w:hint="eastAsia"/>
          <w:sz w:val="24"/>
        </w:rPr>
        <w:t>様式第</w:t>
      </w:r>
      <w:r w:rsidR="007A4AE6">
        <w:rPr>
          <w:rFonts w:hint="eastAsia"/>
          <w:sz w:val="24"/>
        </w:rPr>
        <w:t>７</w:t>
      </w:r>
      <w:r w:rsidRPr="009B22A7">
        <w:rPr>
          <w:rFonts w:hint="eastAsia"/>
          <w:sz w:val="24"/>
        </w:rPr>
        <w:t>号</w:t>
      </w:r>
      <w:r>
        <w:rPr>
          <w:rFonts w:hint="eastAsia"/>
          <w:sz w:val="24"/>
        </w:rPr>
        <w:t xml:space="preserve">　　　　　　　　　　　　　　　平成</w:t>
      </w:r>
      <w:r w:rsidRPr="009B22A7">
        <w:rPr>
          <w:rFonts w:hint="eastAsia"/>
          <w:sz w:val="24"/>
        </w:rPr>
        <w:t xml:space="preserve">　　</w:t>
      </w:r>
      <w:r>
        <w:rPr>
          <w:rFonts w:hint="eastAsia"/>
          <w:sz w:val="24"/>
        </w:rPr>
        <w:t>年　　月　　日　　提出</w:t>
      </w:r>
    </w:p>
    <w:p w:rsidR="00F351E4" w:rsidRPr="009B22A7" w:rsidRDefault="00F351E4" w:rsidP="00F351E4">
      <w:pPr>
        <w:rPr>
          <w:sz w:val="24"/>
        </w:rPr>
      </w:pPr>
    </w:p>
    <w:p w:rsidR="001767DC" w:rsidRDefault="001767DC" w:rsidP="00F351E4">
      <w:pPr>
        <w:jc w:val="center"/>
        <w:rPr>
          <w:rFonts w:hint="eastAsia"/>
          <w:sz w:val="24"/>
        </w:rPr>
      </w:pPr>
    </w:p>
    <w:p w:rsidR="00F351E4" w:rsidRPr="009B22A7" w:rsidRDefault="00F351E4" w:rsidP="00F351E4">
      <w:pPr>
        <w:jc w:val="center"/>
        <w:rPr>
          <w:sz w:val="24"/>
        </w:rPr>
      </w:pPr>
      <w:r w:rsidRPr="009B22A7">
        <w:rPr>
          <w:rFonts w:hint="eastAsia"/>
          <w:sz w:val="24"/>
        </w:rPr>
        <w:t>以前提出した倫理申請に係る再提出・変更</w:t>
      </w:r>
      <w:r>
        <w:rPr>
          <w:rFonts w:hint="eastAsia"/>
          <w:sz w:val="24"/>
        </w:rPr>
        <w:t>等</w:t>
      </w:r>
      <w:r w:rsidRPr="009B22A7">
        <w:rPr>
          <w:rFonts w:hint="eastAsia"/>
          <w:sz w:val="24"/>
        </w:rPr>
        <w:t>について</w:t>
      </w:r>
    </w:p>
    <w:p w:rsidR="00F351E4" w:rsidRPr="001767DC" w:rsidRDefault="00F351E4" w:rsidP="00F351E4">
      <w:pPr>
        <w:rPr>
          <w:sz w:val="24"/>
          <w:szCs w:val="24"/>
        </w:rPr>
      </w:pPr>
    </w:p>
    <w:p w:rsidR="001767DC" w:rsidRDefault="001767DC" w:rsidP="0047004A">
      <w:pPr>
        <w:rPr>
          <w:rFonts w:ascii="ＭＳ 明朝" w:hAnsi="ＭＳ 明朝" w:hint="eastAsia"/>
          <w:sz w:val="24"/>
          <w:szCs w:val="24"/>
        </w:rPr>
      </w:pPr>
    </w:p>
    <w:p w:rsidR="0047004A" w:rsidRPr="001767DC" w:rsidRDefault="0047004A" w:rsidP="0047004A">
      <w:pPr>
        <w:rPr>
          <w:rFonts w:hint="eastAsia"/>
          <w:sz w:val="24"/>
          <w:szCs w:val="24"/>
        </w:rPr>
      </w:pPr>
      <w:r w:rsidRPr="001767DC">
        <w:rPr>
          <w:rFonts w:ascii="ＭＳ 明朝" w:hAnsi="ＭＳ 明朝" w:hint="eastAsia"/>
          <w:sz w:val="24"/>
          <w:szCs w:val="24"/>
        </w:rPr>
        <w:t>日本脳神経外科学会理事長</w:t>
      </w:r>
      <w:r w:rsidRPr="001767DC">
        <w:rPr>
          <w:rFonts w:hint="eastAsia"/>
          <w:sz w:val="24"/>
          <w:szCs w:val="24"/>
        </w:rPr>
        <w:t xml:space="preserve">　殿</w:t>
      </w:r>
    </w:p>
    <w:p w:rsidR="0047004A" w:rsidRPr="001767DC" w:rsidRDefault="0047004A" w:rsidP="0047004A">
      <w:pPr>
        <w:rPr>
          <w:rFonts w:hint="eastAsia"/>
          <w:sz w:val="24"/>
          <w:szCs w:val="24"/>
        </w:rPr>
      </w:pPr>
    </w:p>
    <w:p w:rsidR="0047004A" w:rsidRPr="001767DC" w:rsidRDefault="0047004A" w:rsidP="007A4AE6">
      <w:pPr>
        <w:spacing w:line="360" w:lineRule="auto"/>
        <w:ind w:leftChars="1" w:left="4320" w:hangingChars="1799" w:hanging="4318"/>
        <w:rPr>
          <w:rFonts w:hint="eastAsia"/>
          <w:sz w:val="24"/>
          <w:szCs w:val="24"/>
        </w:rPr>
      </w:pPr>
      <w:r w:rsidRPr="001767DC">
        <w:rPr>
          <w:rFonts w:hint="eastAsia"/>
          <w:sz w:val="24"/>
          <w:szCs w:val="24"/>
        </w:rPr>
        <w:t xml:space="preserve">実施責任者　</w:t>
      </w:r>
      <w:r w:rsidRPr="001767DC">
        <w:rPr>
          <w:rFonts w:ascii="Times New Roman" w:hAnsi="Times New Roman" w:hint="eastAsia"/>
          <w:sz w:val="24"/>
          <w:szCs w:val="24"/>
        </w:rPr>
        <w:t>（和文表記）</w:t>
      </w:r>
      <w:r w:rsidRPr="001767DC">
        <w:rPr>
          <w:rFonts w:ascii="Times New Roman" w:hAnsi="Times New Roman" w:hint="eastAsia"/>
          <w:sz w:val="24"/>
          <w:szCs w:val="24"/>
          <w:u w:val="single"/>
        </w:rPr>
        <w:t xml:space="preserve">　　　　　　　　　　印</w:t>
      </w:r>
      <w:r w:rsidRPr="001767DC">
        <w:rPr>
          <w:rFonts w:ascii="Times New Roman" w:hAnsi="Times New Roman" w:hint="eastAsia"/>
          <w:sz w:val="24"/>
          <w:szCs w:val="24"/>
        </w:rPr>
        <w:t>（英文表記）</w:t>
      </w:r>
      <w:r w:rsidRPr="001767DC">
        <w:rPr>
          <w:rFonts w:ascii="Times New Roman" w:hAnsi="Times New Roman" w:hint="eastAsia"/>
          <w:sz w:val="24"/>
          <w:szCs w:val="24"/>
          <w:u w:val="single"/>
        </w:rPr>
        <w:t xml:space="preserve">　　　　　　　　　</w:t>
      </w:r>
    </w:p>
    <w:p w:rsidR="0047004A" w:rsidRPr="001767DC" w:rsidRDefault="0047004A" w:rsidP="007A4AE6">
      <w:pPr>
        <w:spacing w:line="360" w:lineRule="auto"/>
        <w:rPr>
          <w:sz w:val="24"/>
          <w:szCs w:val="24"/>
        </w:rPr>
      </w:pPr>
      <w:r w:rsidRPr="001767DC">
        <w:rPr>
          <w:rFonts w:hint="eastAsia"/>
          <w:sz w:val="24"/>
          <w:szCs w:val="24"/>
        </w:rPr>
        <w:t>医療機関名・職名</w:t>
      </w:r>
      <w:r w:rsidRPr="001767DC">
        <w:rPr>
          <w:rFonts w:hint="eastAsia"/>
          <w:sz w:val="24"/>
          <w:szCs w:val="24"/>
          <w:u w:val="single"/>
        </w:rPr>
        <w:t xml:space="preserve">　　　　　　　　　　　　　　　　　　　　　　　　　　　　　　</w:t>
      </w:r>
    </w:p>
    <w:p w:rsidR="0047004A" w:rsidRPr="001767DC" w:rsidRDefault="0047004A" w:rsidP="007A4AE6">
      <w:pPr>
        <w:spacing w:line="360" w:lineRule="auto"/>
        <w:jc w:val="left"/>
        <w:rPr>
          <w:rFonts w:ascii="Times New Roman" w:hAnsi="Times New Roman"/>
          <w:sz w:val="24"/>
          <w:szCs w:val="24"/>
          <w:u w:val="single"/>
        </w:rPr>
      </w:pPr>
      <w:r w:rsidRPr="001767DC">
        <w:rPr>
          <w:rFonts w:ascii="Times New Roman" w:hAnsi="Times New Roman" w:hint="eastAsia"/>
          <w:sz w:val="24"/>
          <w:szCs w:val="24"/>
        </w:rPr>
        <w:t xml:space="preserve">会員番号　</w:t>
      </w:r>
      <w:r w:rsidRPr="001767DC">
        <w:rPr>
          <w:rFonts w:ascii="Times New Roman" w:hAnsi="Times New Roman" w:hint="eastAsia"/>
          <w:sz w:val="24"/>
          <w:szCs w:val="24"/>
          <w:u w:val="single"/>
        </w:rPr>
        <w:t xml:space="preserve">　　　　　　</w:t>
      </w:r>
      <w:r w:rsidRPr="001767DC">
        <w:rPr>
          <w:rFonts w:ascii="Times New Roman" w:hAnsi="Times New Roman" w:hint="eastAsia"/>
          <w:sz w:val="24"/>
          <w:szCs w:val="24"/>
        </w:rPr>
        <w:t xml:space="preserve">　所属支部</w:t>
      </w:r>
      <w:r w:rsidRPr="001767DC">
        <w:rPr>
          <w:rFonts w:ascii="Times New Roman" w:hAnsi="Times New Roman" w:hint="eastAsia"/>
          <w:sz w:val="24"/>
          <w:szCs w:val="24"/>
          <w:u w:val="single"/>
        </w:rPr>
        <w:t xml:space="preserve">　　　　　　　　　　　</w:t>
      </w:r>
      <w:r w:rsidRPr="001767DC">
        <w:rPr>
          <w:rFonts w:ascii="Times New Roman" w:hAnsi="Times New Roman" w:hint="eastAsia"/>
          <w:sz w:val="24"/>
          <w:szCs w:val="24"/>
        </w:rPr>
        <w:t xml:space="preserve">　専門医番号　</w:t>
      </w:r>
      <w:r w:rsidRPr="001767DC">
        <w:rPr>
          <w:rFonts w:ascii="Times New Roman" w:hAnsi="Times New Roman" w:hint="eastAsia"/>
          <w:sz w:val="24"/>
          <w:szCs w:val="24"/>
          <w:u w:val="single"/>
        </w:rPr>
        <w:t xml:space="preserve">　</w:t>
      </w:r>
      <w:r w:rsidR="007A4AE6">
        <w:rPr>
          <w:rFonts w:ascii="Times New Roman" w:hAnsi="Times New Roman" w:hint="eastAsia"/>
          <w:sz w:val="24"/>
          <w:szCs w:val="24"/>
          <w:u w:val="single"/>
        </w:rPr>
        <w:t xml:space="preserve">　</w:t>
      </w:r>
      <w:r w:rsidRPr="001767DC">
        <w:rPr>
          <w:rFonts w:ascii="Times New Roman" w:hAnsi="Times New Roman" w:hint="eastAsia"/>
          <w:sz w:val="24"/>
          <w:szCs w:val="24"/>
          <w:u w:val="single"/>
        </w:rPr>
        <w:t xml:space="preserve">　</w:t>
      </w:r>
      <w:r w:rsidRPr="001767DC">
        <w:rPr>
          <w:rFonts w:ascii="ＭＳ 明朝" w:hAnsi="ＭＳ 明朝" w:hint="eastAsia"/>
          <w:sz w:val="24"/>
          <w:szCs w:val="24"/>
          <w:u w:val="single"/>
        </w:rPr>
        <w:t xml:space="preserve">　</w:t>
      </w:r>
    </w:p>
    <w:p w:rsidR="0047004A" w:rsidRPr="001767DC" w:rsidRDefault="0047004A" w:rsidP="007A4AE6">
      <w:pPr>
        <w:spacing w:line="360" w:lineRule="auto"/>
        <w:jc w:val="left"/>
        <w:rPr>
          <w:sz w:val="24"/>
          <w:szCs w:val="24"/>
        </w:rPr>
      </w:pPr>
      <w:r w:rsidRPr="001767DC">
        <w:rPr>
          <w:rFonts w:hint="eastAsia"/>
          <w:sz w:val="24"/>
          <w:szCs w:val="24"/>
        </w:rPr>
        <w:t>電話番号：</w:t>
      </w:r>
      <w:r w:rsidRPr="001767DC">
        <w:rPr>
          <w:rFonts w:hint="eastAsia"/>
          <w:sz w:val="24"/>
          <w:szCs w:val="24"/>
          <w:u w:val="single"/>
        </w:rPr>
        <w:t xml:space="preserve">　　　　　　　　　　　　　</w:t>
      </w:r>
      <w:r w:rsidRPr="001767DC">
        <w:rPr>
          <w:rFonts w:hint="eastAsia"/>
          <w:sz w:val="24"/>
          <w:szCs w:val="24"/>
        </w:rPr>
        <w:t xml:space="preserve">　　</w:t>
      </w:r>
      <w:r w:rsidRPr="001767DC">
        <w:rPr>
          <w:rFonts w:hint="eastAsia"/>
          <w:sz w:val="24"/>
          <w:szCs w:val="24"/>
        </w:rPr>
        <w:t>FAX</w:t>
      </w:r>
      <w:r w:rsidRPr="001767DC">
        <w:rPr>
          <w:rFonts w:hint="eastAsia"/>
          <w:sz w:val="24"/>
          <w:szCs w:val="24"/>
        </w:rPr>
        <w:t>番号：</w:t>
      </w:r>
      <w:r w:rsidRPr="001767DC">
        <w:rPr>
          <w:rFonts w:hint="eastAsia"/>
          <w:sz w:val="24"/>
          <w:szCs w:val="24"/>
          <w:u w:val="single"/>
        </w:rPr>
        <w:t xml:space="preserve">　　　　　　　　　　　　　</w:t>
      </w:r>
    </w:p>
    <w:p w:rsidR="00F351E4" w:rsidRPr="001767DC" w:rsidRDefault="0047004A" w:rsidP="007A4AE6">
      <w:pPr>
        <w:spacing w:line="360" w:lineRule="auto"/>
        <w:rPr>
          <w:sz w:val="24"/>
          <w:szCs w:val="24"/>
        </w:rPr>
      </w:pPr>
      <w:r w:rsidRPr="001767DC">
        <w:rPr>
          <w:rFonts w:hint="eastAsia"/>
          <w:sz w:val="24"/>
          <w:szCs w:val="24"/>
        </w:rPr>
        <w:t>E-mail</w:t>
      </w:r>
      <w:r w:rsidRPr="001767DC">
        <w:rPr>
          <w:rFonts w:hint="eastAsia"/>
          <w:sz w:val="24"/>
          <w:szCs w:val="24"/>
        </w:rPr>
        <w:t>アドレス：</w:t>
      </w:r>
      <w:r w:rsidRPr="001767DC">
        <w:rPr>
          <w:rFonts w:hint="eastAsia"/>
          <w:sz w:val="24"/>
          <w:szCs w:val="24"/>
          <w:u w:val="single"/>
        </w:rPr>
        <w:t xml:space="preserve">　　　　　　　　　　　　　　　　　　　　　　　　　　　　　　</w:t>
      </w:r>
    </w:p>
    <w:p w:rsidR="00F351E4" w:rsidRDefault="00F351E4" w:rsidP="00F351E4">
      <w:pPr>
        <w:rPr>
          <w:sz w:val="24"/>
        </w:rPr>
      </w:pPr>
    </w:p>
    <w:p w:rsidR="00F351E4" w:rsidRPr="009B22A7" w:rsidRDefault="00F351E4" w:rsidP="00F351E4">
      <w:pPr>
        <w:jc w:val="center"/>
        <w:rPr>
          <w:sz w:val="24"/>
        </w:rPr>
      </w:pPr>
      <w:r w:rsidRPr="009B22A7">
        <w:rPr>
          <w:rFonts w:hint="eastAsia"/>
          <w:sz w:val="24"/>
        </w:rPr>
        <w:t>下記の課題について、下記のとおり修正しました。</w:t>
      </w:r>
    </w:p>
    <w:p w:rsidR="00F351E4" w:rsidRPr="009B22A7" w:rsidRDefault="00F351E4" w:rsidP="00F351E4">
      <w:pPr>
        <w:rPr>
          <w:sz w:val="24"/>
        </w:rPr>
      </w:pPr>
    </w:p>
    <w:p w:rsidR="00F351E4" w:rsidRPr="009B22A7" w:rsidRDefault="00F351E4" w:rsidP="00F351E4">
      <w:pPr>
        <w:rPr>
          <w:sz w:val="24"/>
        </w:rPr>
      </w:pPr>
      <w:r>
        <w:rPr>
          <w:rFonts w:hint="eastAsia"/>
          <w:sz w:val="24"/>
        </w:rPr>
        <w:t>○</w:t>
      </w:r>
      <w:r w:rsidRPr="009B22A7">
        <w:rPr>
          <w:rFonts w:hint="eastAsia"/>
          <w:sz w:val="24"/>
        </w:rPr>
        <w:t>課題名：</w:t>
      </w:r>
    </w:p>
    <w:p w:rsidR="00F351E4" w:rsidRDefault="00F351E4" w:rsidP="00F351E4">
      <w:pPr>
        <w:rPr>
          <w:sz w:val="24"/>
        </w:rPr>
      </w:pPr>
    </w:p>
    <w:p w:rsidR="00F351E4" w:rsidRDefault="00F351E4" w:rsidP="00F351E4">
      <w:pPr>
        <w:rPr>
          <w:rFonts w:hint="eastAsia"/>
          <w:szCs w:val="21"/>
        </w:rPr>
      </w:pPr>
      <w:r>
        <w:rPr>
          <w:rFonts w:hint="eastAsia"/>
          <w:sz w:val="24"/>
        </w:rPr>
        <w:t xml:space="preserve">○受付番号：　　　　　　　　　　</w:t>
      </w:r>
      <w:r w:rsidRPr="003E3C76">
        <w:rPr>
          <w:rFonts w:hint="eastAsia"/>
          <w:szCs w:val="21"/>
        </w:rPr>
        <w:t xml:space="preserve">　（以前の審査結果通知書に記載されております。）</w:t>
      </w:r>
    </w:p>
    <w:p w:rsidR="007A4AE6" w:rsidRPr="00474DC8" w:rsidRDefault="007A4AE6" w:rsidP="00F351E4">
      <w:pPr>
        <w:rPr>
          <w:szCs w:val="21"/>
        </w:rPr>
      </w:pPr>
    </w:p>
    <w:p w:rsidR="00F351E4" w:rsidRPr="001767DC" w:rsidRDefault="00F351E4" w:rsidP="00F351E4">
      <w:pPr>
        <w:rPr>
          <w:szCs w:val="21"/>
        </w:rPr>
      </w:pPr>
      <w:r>
        <w:rPr>
          <w:rFonts w:hint="eastAsia"/>
          <w:sz w:val="24"/>
        </w:rPr>
        <w:t>○修正の種類</w:t>
      </w:r>
      <w:r w:rsidRPr="001767DC">
        <w:rPr>
          <w:rFonts w:hint="eastAsia"/>
          <w:szCs w:val="21"/>
        </w:rPr>
        <w:t>（該当するものに○をつけてください。）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1178"/>
        <w:gridCol w:w="4208"/>
      </w:tblGrid>
      <w:tr w:rsidR="0047004A" w:rsidRPr="00C2476F" w:rsidTr="007A4AE6">
        <w:trPr>
          <w:trHeight w:val="20"/>
        </w:trPr>
        <w:tc>
          <w:tcPr>
            <w:tcW w:w="3686" w:type="dxa"/>
            <w:tcBorders>
              <w:tl2br w:val="single" w:sz="4" w:space="0" w:color="auto"/>
            </w:tcBorders>
          </w:tcPr>
          <w:p w:rsidR="0047004A" w:rsidRPr="00C2476F" w:rsidRDefault="0047004A" w:rsidP="0092557F">
            <w:pPr>
              <w:rPr>
                <w:sz w:val="20"/>
                <w:szCs w:val="20"/>
              </w:rPr>
            </w:pPr>
          </w:p>
        </w:tc>
        <w:tc>
          <w:tcPr>
            <w:tcW w:w="1178" w:type="dxa"/>
          </w:tcPr>
          <w:p w:rsidR="0047004A" w:rsidRPr="00C2476F" w:rsidRDefault="0047004A" w:rsidP="007A4AE6">
            <w:pPr>
              <w:jc w:val="center"/>
              <w:rPr>
                <w:sz w:val="20"/>
                <w:szCs w:val="20"/>
              </w:rPr>
            </w:pPr>
            <w:r w:rsidRPr="00C2476F">
              <w:rPr>
                <w:rFonts w:hint="eastAsia"/>
                <w:sz w:val="20"/>
                <w:szCs w:val="20"/>
              </w:rPr>
              <w:t>選択する</w:t>
            </w:r>
          </w:p>
        </w:tc>
        <w:tc>
          <w:tcPr>
            <w:tcW w:w="4208" w:type="dxa"/>
          </w:tcPr>
          <w:p w:rsidR="0047004A" w:rsidRPr="00C2476F" w:rsidRDefault="0047004A" w:rsidP="0092557F">
            <w:pPr>
              <w:jc w:val="center"/>
              <w:rPr>
                <w:sz w:val="20"/>
                <w:szCs w:val="20"/>
              </w:rPr>
            </w:pPr>
            <w:r w:rsidRPr="00C2476F">
              <w:rPr>
                <w:rFonts w:hint="eastAsia"/>
                <w:sz w:val="20"/>
                <w:szCs w:val="20"/>
              </w:rPr>
              <w:t>本様式とともに提出すべき書類</w:t>
            </w:r>
          </w:p>
        </w:tc>
      </w:tr>
      <w:tr w:rsidR="0047004A" w:rsidRPr="00C2476F" w:rsidTr="007A4AE6">
        <w:trPr>
          <w:trHeight w:val="20"/>
        </w:trPr>
        <w:tc>
          <w:tcPr>
            <w:tcW w:w="3686" w:type="dxa"/>
          </w:tcPr>
          <w:p w:rsidR="0047004A" w:rsidRPr="00C2476F" w:rsidRDefault="0047004A" w:rsidP="00E33AC1">
            <w:pPr>
              <w:ind w:left="200" w:hangingChars="100" w:hanging="200"/>
              <w:rPr>
                <w:sz w:val="20"/>
                <w:szCs w:val="20"/>
              </w:rPr>
            </w:pPr>
            <w:r w:rsidRPr="00C2476F">
              <w:rPr>
                <w:rFonts w:hint="eastAsia"/>
                <w:sz w:val="20"/>
                <w:szCs w:val="20"/>
              </w:rPr>
              <w:t>①承認された案件の審査結果通知書のコメントへの対応</w:t>
            </w:r>
            <w:r w:rsidRPr="00C2476F">
              <w:rPr>
                <w:rFonts w:hint="eastAsia"/>
                <w:b/>
                <w:sz w:val="20"/>
                <w:szCs w:val="20"/>
              </w:rPr>
              <w:t>※１</w:t>
            </w:r>
          </w:p>
        </w:tc>
        <w:tc>
          <w:tcPr>
            <w:tcW w:w="1178" w:type="dxa"/>
          </w:tcPr>
          <w:p w:rsidR="0047004A" w:rsidRPr="00C2476F" w:rsidRDefault="0047004A" w:rsidP="0092557F">
            <w:pPr>
              <w:rPr>
                <w:sz w:val="20"/>
                <w:szCs w:val="20"/>
              </w:rPr>
            </w:pPr>
          </w:p>
        </w:tc>
        <w:tc>
          <w:tcPr>
            <w:tcW w:w="4208" w:type="dxa"/>
          </w:tcPr>
          <w:p w:rsidR="0047004A" w:rsidRPr="00C2476F" w:rsidRDefault="0047004A" w:rsidP="0092557F">
            <w:pPr>
              <w:rPr>
                <w:sz w:val="20"/>
                <w:szCs w:val="20"/>
              </w:rPr>
            </w:pPr>
            <w:r w:rsidRPr="00C2476F">
              <w:rPr>
                <w:rFonts w:hint="eastAsia"/>
                <w:sz w:val="20"/>
                <w:szCs w:val="20"/>
              </w:rPr>
              <w:t>該当する様式（変更箇所にアンダーラインを引くこと。変更ページのみの提出は不可）</w:t>
            </w:r>
          </w:p>
        </w:tc>
      </w:tr>
      <w:tr w:rsidR="0047004A" w:rsidRPr="00C2476F" w:rsidTr="007A4AE6">
        <w:trPr>
          <w:trHeight w:val="20"/>
        </w:trPr>
        <w:tc>
          <w:tcPr>
            <w:tcW w:w="3686" w:type="dxa"/>
          </w:tcPr>
          <w:p w:rsidR="0047004A" w:rsidRPr="00C2476F" w:rsidRDefault="0047004A" w:rsidP="00E33AC1">
            <w:pPr>
              <w:ind w:left="200" w:hangingChars="100" w:hanging="200"/>
              <w:rPr>
                <w:sz w:val="20"/>
                <w:szCs w:val="20"/>
              </w:rPr>
            </w:pPr>
            <w:r w:rsidRPr="00C2476F">
              <w:rPr>
                <w:rFonts w:ascii="ＭＳ 明朝" w:hAnsi="ＭＳ 明朝" w:hint="eastAsia"/>
                <w:sz w:val="20"/>
                <w:szCs w:val="20"/>
              </w:rPr>
              <w:t>②条件付き承認となった案件への対応</w:t>
            </w:r>
          </w:p>
        </w:tc>
        <w:tc>
          <w:tcPr>
            <w:tcW w:w="1178" w:type="dxa"/>
          </w:tcPr>
          <w:p w:rsidR="0047004A" w:rsidRPr="00C2476F" w:rsidRDefault="0047004A" w:rsidP="0092557F">
            <w:pPr>
              <w:rPr>
                <w:rFonts w:hint="eastAsia"/>
                <w:sz w:val="20"/>
                <w:szCs w:val="20"/>
              </w:rPr>
            </w:pPr>
          </w:p>
        </w:tc>
        <w:tc>
          <w:tcPr>
            <w:tcW w:w="4208" w:type="dxa"/>
            <w:vMerge w:val="restart"/>
          </w:tcPr>
          <w:p w:rsidR="0047004A" w:rsidRPr="00C2476F" w:rsidRDefault="0047004A" w:rsidP="0092557F">
            <w:pPr>
              <w:rPr>
                <w:sz w:val="20"/>
                <w:szCs w:val="20"/>
              </w:rPr>
            </w:pPr>
          </w:p>
          <w:p w:rsidR="0047004A" w:rsidRPr="00C2476F" w:rsidRDefault="0047004A" w:rsidP="0047004A">
            <w:pPr>
              <w:rPr>
                <w:sz w:val="20"/>
                <w:szCs w:val="20"/>
              </w:rPr>
            </w:pPr>
            <w:r w:rsidRPr="00C2476F">
              <w:rPr>
                <w:rFonts w:hint="eastAsia"/>
                <w:sz w:val="20"/>
                <w:szCs w:val="20"/>
              </w:rPr>
              <w:t>審査結果通知書の写し及び申請書類一式（変更箇所にアンダーラインを引くこと）</w:t>
            </w:r>
            <w:r w:rsidRPr="00C2476F">
              <w:rPr>
                <w:rFonts w:hint="eastAsia"/>
                <w:b/>
                <w:sz w:val="20"/>
                <w:szCs w:val="20"/>
              </w:rPr>
              <w:t>※</w:t>
            </w:r>
            <w:r w:rsidRPr="00C2476F">
              <w:rPr>
                <w:rFonts w:hint="eastAsia"/>
                <w:b/>
                <w:sz w:val="20"/>
                <w:szCs w:val="20"/>
              </w:rPr>
              <w:t>2</w:t>
            </w:r>
          </w:p>
        </w:tc>
      </w:tr>
      <w:tr w:rsidR="0047004A" w:rsidRPr="00C2476F" w:rsidTr="007A4AE6">
        <w:trPr>
          <w:trHeight w:val="20"/>
        </w:trPr>
        <w:tc>
          <w:tcPr>
            <w:tcW w:w="3686" w:type="dxa"/>
          </w:tcPr>
          <w:p w:rsidR="0047004A" w:rsidRPr="00C2476F" w:rsidRDefault="0047004A" w:rsidP="0092557F">
            <w:pPr>
              <w:rPr>
                <w:sz w:val="20"/>
                <w:szCs w:val="20"/>
              </w:rPr>
            </w:pPr>
            <w:r w:rsidRPr="00C2476F">
              <w:rPr>
                <w:rFonts w:hint="eastAsia"/>
                <w:sz w:val="20"/>
                <w:szCs w:val="20"/>
              </w:rPr>
              <w:t>③再提出となった案件への対応</w:t>
            </w:r>
          </w:p>
        </w:tc>
        <w:tc>
          <w:tcPr>
            <w:tcW w:w="1178" w:type="dxa"/>
          </w:tcPr>
          <w:p w:rsidR="0047004A" w:rsidRPr="00C2476F" w:rsidRDefault="0047004A" w:rsidP="0092557F">
            <w:pPr>
              <w:rPr>
                <w:sz w:val="20"/>
                <w:szCs w:val="20"/>
              </w:rPr>
            </w:pPr>
          </w:p>
        </w:tc>
        <w:tc>
          <w:tcPr>
            <w:tcW w:w="4208" w:type="dxa"/>
            <w:vMerge/>
          </w:tcPr>
          <w:p w:rsidR="0047004A" w:rsidRPr="00C2476F" w:rsidRDefault="0047004A" w:rsidP="0092557F">
            <w:pPr>
              <w:rPr>
                <w:sz w:val="20"/>
                <w:szCs w:val="20"/>
              </w:rPr>
            </w:pPr>
          </w:p>
        </w:tc>
      </w:tr>
      <w:tr w:rsidR="0047004A" w:rsidRPr="00C2476F" w:rsidTr="007A4AE6">
        <w:trPr>
          <w:trHeight w:val="20"/>
        </w:trPr>
        <w:tc>
          <w:tcPr>
            <w:tcW w:w="3686" w:type="dxa"/>
          </w:tcPr>
          <w:p w:rsidR="0047004A" w:rsidRPr="00C2476F" w:rsidRDefault="0047004A" w:rsidP="0092557F">
            <w:pPr>
              <w:rPr>
                <w:rFonts w:ascii="ＭＳ 明朝" w:hAnsi="ＭＳ 明朝" w:hint="eastAsia"/>
                <w:sz w:val="20"/>
                <w:szCs w:val="20"/>
              </w:rPr>
            </w:pPr>
            <w:r w:rsidRPr="00C2476F">
              <w:rPr>
                <w:rFonts w:ascii="ＭＳ 明朝" w:hAnsi="ＭＳ 明朝" w:hint="eastAsia"/>
                <w:sz w:val="20"/>
                <w:szCs w:val="20"/>
              </w:rPr>
              <w:t>④承認された案件の変更</w:t>
            </w:r>
          </w:p>
        </w:tc>
        <w:tc>
          <w:tcPr>
            <w:tcW w:w="1178" w:type="dxa"/>
          </w:tcPr>
          <w:p w:rsidR="0047004A" w:rsidRPr="00C2476F" w:rsidRDefault="0047004A" w:rsidP="0092557F">
            <w:pPr>
              <w:rPr>
                <w:sz w:val="20"/>
                <w:szCs w:val="20"/>
              </w:rPr>
            </w:pPr>
          </w:p>
        </w:tc>
        <w:tc>
          <w:tcPr>
            <w:tcW w:w="4208" w:type="dxa"/>
            <w:vMerge/>
          </w:tcPr>
          <w:p w:rsidR="0047004A" w:rsidRPr="00C2476F" w:rsidRDefault="0047004A" w:rsidP="0092557F">
            <w:pPr>
              <w:rPr>
                <w:sz w:val="20"/>
                <w:szCs w:val="20"/>
              </w:rPr>
            </w:pPr>
          </w:p>
        </w:tc>
      </w:tr>
      <w:tr w:rsidR="0047004A" w:rsidRPr="00C2476F" w:rsidTr="007A4AE6">
        <w:trPr>
          <w:trHeight w:val="20"/>
        </w:trPr>
        <w:tc>
          <w:tcPr>
            <w:tcW w:w="3686" w:type="dxa"/>
          </w:tcPr>
          <w:p w:rsidR="0047004A" w:rsidRPr="00C2476F" w:rsidRDefault="0047004A" w:rsidP="0092557F">
            <w:pPr>
              <w:rPr>
                <w:rFonts w:hint="eastAsia"/>
                <w:sz w:val="20"/>
                <w:szCs w:val="20"/>
              </w:rPr>
            </w:pPr>
            <w:r w:rsidRPr="00C2476F">
              <w:rPr>
                <w:rFonts w:ascii="ＭＳ 明朝" w:hAnsi="ＭＳ 明朝" w:hint="eastAsia"/>
                <w:sz w:val="20"/>
                <w:szCs w:val="20"/>
              </w:rPr>
              <w:t>⑤承認された案件の軽微な変更</w:t>
            </w:r>
          </w:p>
        </w:tc>
        <w:tc>
          <w:tcPr>
            <w:tcW w:w="1178" w:type="dxa"/>
          </w:tcPr>
          <w:p w:rsidR="0047004A" w:rsidRPr="00C2476F" w:rsidRDefault="0047004A" w:rsidP="0092557F">
            <w:pPr>
              <w:rPr>
                <w:sz w:val="20"/>
                <w:szCs w:val="20"/>
              </w:rPr>
            </w:pPr>
          </w:p>
        </w:tc>
        <w:tc>
          <w:tcPr>
            <w:tcW w:w="4208" w:type="dxa"/>
            <w:vMerge/>
          </w:tcPr>
          <w:p w:rsidR="0047004A" w:rsidRPr="00C2476F" w:rsidRDefault="0047004A" w:rsidP="0092557F">
            <w:pPr>
              <w:rPr>
                <w:sz w:val="20"/>
                <w:szCs w:val="20"/>
              </w:rPr>
            </w:pPr>
          </w:p>
        </w:tc>
      </w:tr>
    </w:tbl>
    <w:p w:rsidR="00F351E4" w:rsidRPr="00AC77A7" w:rsidRDefault="00F351E4" w:rsidP="00F351E4">
      <w:pPr>
        <w:rPr>
          <w:sz w:val="18"/>
          <w:szCs w:val="18"/>
        </w:rPr>
      </w:pPr>
      <w:r w:rsidRPr="00AC77A7">
        <w:rPr>
          <w:rFonts w:hint="eastAsia"/>
          <w:sz w:val="18"/>
          <w:szCs w:val="18"/>
        </w:rPr>
        <w:t>※１</w:t>
      </w:r>
      <w:r>
        <w:rPr>
          <w:rFonts w:hint="eastAsia"/>
          <w:sz w:val="18"/>
          <w:szCs w:val="18"/>
        </w:rPr>
        <w:t xml:space="preserve">　「承認」となったが、コメント欄に軽微な修正の指示があった場合を指します。（「条件付き承認」への対応は②に該当するので、</w:t>
      </w:r>
      <w:r w:rsidR="00AC4203">
        <w:rPr>
          <w:rFonts w:hint="eastAsia"/>
          <w:sz w:val="18"/>
          <w:szCs w:val="18"/>
        </w:rPr>
        <w:t>迅速審査</w:t>
      </w:r>
      <w:r>
        <w:rPr>
          <w:rFonts w:hint="eastAsia"/>
          <w:sz w:val="18"/>
          <w:szCs w:val="18"/>
        </w:rPr>
        <w:t>にて審査します。）</w:t>
      </w:r>
    </w:p>
    <w:p w:rsidR="00F351E4" w:rsidRDefault="00F351E4" w:rsidP="00F351E4">
      <w:pPr>
        <w:rPr>
          <w:rFonts w:hint="eastAsia"/>
          <w:sz w:val="18"/>
          <w:szCs w:val="18"/>
        </w:rPr>
      </w:pPr>
      <w:r w:rsidRPr="00AC77A7">
        <w:rPr>
          <w:rFonts w:hint="eastAsia"/>
          <w:sz w:val="18"/>
          <w:szCs w:val="18"/>
        </w:rPr>
        <w:t>※</w:t>
      </w:r>
      <w:r>
        <w:rPr>
          <w:rFonts w:hint="eastAsia"/>
          <w:sz w:val="18"/>
          <w:szCs w:val="18"/>
        </w:rPr>
        <w:t>２</w:t>
      </w:r>
      <w:r w:rsidRPr="00AC77A7">
        <w:rPr>
          <w:rFonts w:hint="eastAsia"/>
          <w:sz w:val="18"/>
          <w:szCs w:val="18"/>
        </w:rPr>
        <w:t xml:space="preserve">　</w:t>
      </w:r>
      <w:r>
        <w:rPr>
          <w:rFonts w:hint="eastAsia"/>
          <w:sz w:val="18"/>
          <w:szCs w:val="18"/>
        </w:rPr>
        <w:t>新たな申請となります。被験者への説明文書、同意文書その他添付書類を省略せずに提出してください。</w:t>
      </w:r>
    </w:p>
    <w:p w:rsidR="00E33AC1" w:rsidRPr="00AC77A7" w:rsidRDefault="00E33AC1" w:rsidP="00F351E4">
      <w:pPr>
        <w:rPr>
          <w:sz w:val="18"/>
          <w:szCs w:val="18"/>
        </w:rPr>
      </w:pPr>
      <w:r>
        <w:rPr>
          <w:rFonts w:hint="eastAsia"/>
          <w:sz w:val="18"/>
          <w:szCs w:val="18"/>
        </w:rPr>
        <w:t>※</w:t>
      </w:r>
      <w:r w:rsidRPr="00E33AC1">
        <w:rPr>
          <w:rFonts w:hint="eastAsia"/>
          <w:sz w:val="18"/>
          <w:szCs w:val="18"/>
        </w:rPr>
        <w:t>書面審査での議決が困難と判断した場合、本審査で再審査する場合がありますのでご留意ください。</w:t>
      </w:r>
    </w:p>
    <w:p w:rsidR="0035237E" w:rsidRDefault="0035237E" w:rsidP="00F351E4">
      <w:pPr>
        <w:rPr>
          <w:rFonts w:hint="eastAsia"/>
          <w:sz w:val="24"/>
        </w:rPr>
      </w:pPr>
    </w:p>
    <w:p w:rsidR="00F351E4" w:rsidRDefault="00F351E4" w:rsidP="00F351E4">
      <w:pPr>
        <w:rPr>
          <w:sz w:val="24"/>
        </w:rPr>
      </w:pPr>
      <w:r>
        <w:rPr>
          <w:rFonts w:hint="eastAsia"/>
          <w:sz w:val="24"/>
        </w:rPr>
        <w:t>○変更の趣旨</w:t>
      </w:r>
      <w:r w:rsidRPr="00CB72CD">
        <w:rPr>
          <w:rFonts w:hint="eastAsia"/>
          <w:sz w:val="20"/>
          <w:szCs w:val="20"/>
        </w:rPr>
        <w:t>（変更箇所を箇条書きにして理由等が分かるように記入してください。）</w:t>
      </w:r>
    </w:p>
    <w:p w:rsidR="00F351E4" w:rsidRDefault="00F351E4" w:rsidP="00F351E4">
      <w:pPr>
        <w:rPr>
          <w:sz w:val="24"/>
        </w:rPr>
      </w:pPr>
      <w:r>
        <w:rPr>
          <w:rFonts w:hint="eastAsia"/>
          <w:sz w:val="24"/>
        </w:rPr>
        <w:t>１．</w:t>
      </w:r>
    </w:p>
    <w:p w:rsidR="00F351E4" w:rsidRDefault="00F351E4" w:rsidP="00F351E4">
      <w:pPr>
        <w:rPr>
          <w:sz w:val="24"/>
        </w:rPr>
      </w:pPr>
    </w:p>
    <w:p w:rsidR="00F351E4" w:rsidRDefault="00F351E4" w:rsidP="00F351E4">
      <w:pPr>
        <w:rPr>
          <w:sz w:val="24"/>
        </w:rPr>
      </w:pPr>
      <w:r>
        <w:rPr>
          <w:rFonts w:hint="eastAsia"/>
          <w:sz w:val="24"/>
        </w:rPr>
        <w:t>２．</w:t>
      </w:r>
    </w:p>
    <w:p w:rsidR="00F351E4" w:rsidRDefault="00F351E4" w:rsidP="00F351E4">
      <w:pPr>
        <w:rPr>
          <w:sz w:val="24"/>
        </w:rPr>
      </w:pPr>
    </w:p>
    <w:p w:rsidR="004733CB" w:rsidRDefault="00F351E4" w:rsidP="00F351E4">
      <w:pPr>
        <w:rPr>
          <w:rFonts w:hint="eastAsia"/>
          <w:sz w:val="24"/>
        </w:rPr>
      </w:pPr>
      <w:r>
        <w:rPr>
          <w:rFonts w:hint="eastAsia"/>
          <w:sz w:val="24"/>
        </w:rPr>
        <w:t>３．</w:t>
      </w:r>
    </w:p>
    <w:p w:rsidR="004733CB" w:rsidRDefault="004733CB" w:rsidP="00F351E4">
      <w:pPr>
        <w:rPr>
          <w:rFonts w:hint="eastAsia"/>
          <w:sz w:val="24"/>
        </w:rPr>
      </w:pPr>
    </w:p>
    <w:p w:rsidR="00F351E4" w:rsidRPr="009B22A7" w:rsidRDefault="00F351E4" w:rsidP="00F351E4">
      <w:pPr>
        <w:rPr>
          <w:sz w:val="24"/>
        </w:rPr>
      </w:pPr>
      <w:r>
        <w:rPr>
          <w:rFonts w:hint="eastAsia"/>
          <w:sz w:val="24"/>
        </w:rPr>
        <w:t>４．</w:t>
      </w:r>
    </w:p>
    <w:p w:rsidR="003F5C60" w:rsidRPr="00173B9F" w:rsidRDefault="003F5C60" w:rsidP="00F351E4"/>
    <w:sectPr w:rsidR="003F5C60" w:rsidRPr="00173B9F" w:rsidSect="007A4AE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794" w:gutter="0"/>
      <w:pgNumType w:fmt="numberInDash"/>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FC" w:rsidRDefault="008A7AFC" w:rsidP="00A44EA0">
      <w:r>
        <w:separator/>
      </w:r>
    </w:p>
  </w:endnote>
  <w:endnote w:type="continuationSeparator" w:id="0">
    <w:p w:rsidR="008A7AFC" w:rsidRDefault="008A7AFC" w:rsidP="00A4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B2" w:rsidRDefault="00855C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B2" w:rsidRDefault="00855CB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B2" w:rsidRDefault="00855C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FC" w:rsidRDefault="008A7AFC" w:rsidP="00A44EA0">
      <w:r>
        <w:separator/>
      </w:r>
    </w:p>
  </w:footnote>
  <w:footnote w:type="continuationSeparator" w:id="0">
    <w:p w:rsidR="008A7AFC" w:rsidRDefault="008A7AFC" w:rsidP="00A4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B2" w:rsidRDefault="00855C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B2" w:rsidRDefault="00855CB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B2" w:rsidRDefault="00855C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2">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3">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4"/>
  </w:num>
  <w:num w:numId="3">
    <w:abstractNumId w:val="14"/>
  </w:num>
  <w:num w:numId="4">
    <w:abstractNumId w:val="7"/>
  </w:num>
  <w:num w:numId="5">
    <w:abstractNumId w:val="15"/>
  </w:num>
  <w:num w:numId="6">
    <w:abstractNumId w:val="3"/>
  </w:num>
  <w:num w:numId="7">
    <w:abstractNumId w:val="5"/>
  </w:num>
  <w:num w:numId="8">
    <w:abstractNumId w:val="9"/>
  </w:num>
  <w:num w:numId="9">
    <w:abstractNumId w:val="6"/>
  </w:num>
  <w:num w:numId="10">
    <w:abstractNumId w:val="0"/>
  </w:num>
  <w:num w:numId="11">
    <w:abstractNumId w:val="1"/>
  </w:num>
  <w:num w:numId="12">
    <w:abstractNumId w:val="2"/>
  </w:num>
  <w:num w:numId="13">
    <w:abstractNumId w:val="8"/>
  </w:num>
  <w:num w:numId="14">
    <w:abstractNumId w:val="11"/>
  </w:num>
  <w:num w:numId="15">
    <w:abstractNumId w:val="16"/>
  </w:num>
  <w:num w:numId="16">
    <w:abstractNumId w:val="1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dirty"/>
  <w:doNotTrackMoves/>
  <w:doNotTrackFormatting/>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EA0"/>
    <w:rsid w:val="0004422B"/>
    <w:rsid w:val="00053E9B"/>
    <w:rsid w:val="00060DC9"/>
    <w:rsid w:val="00095AA1"/>
    <w:rsid w:val="000E4D21"/>
    <w:rsid w:val="00155892"/>
    <w:rsid w:val="00173B9F"/>
    <w:rsid w:val="001767DC"/>
    <w:rsid w:val="001A72FC"/>
    <w:rsid w:val="001B3AF5"/>
    <w:rsid w:val="001F71E1"/>
    <w:rsid w:val="002359EF"/>
    <w:rsid w:val="00264036"/>
    <w:rsid w:val="00333459"/>
    <w:rsid w:val="0034171F"/>
    <w:rsid w:val="0035237E"/>
    <w:rsid w:val="003662C0"/>
    <w:rsid w:val="003E65AC"/>
    <w:rsid w:val="003F5C60"/>
    <w:rsid w:val="00437047"/>
    <w:rsid w:val="00466741"/>
    <w:rsid w:val="0047004A"/>
    <w:rsid w:val="004733CB"/>
    <w:rsid w:val="004E3F09"/>
    <w:rsid w:val="00521A02"/>
    <w:rsid w:val="0056199F"/>
    <w:rsid w:val="00572911"/>
    <w:rsid w:val="005A450A"/>
    <w:rsid w:val="00666163"/>
    <w:rsid w:val="006717B5"/>
    <w:rsid w:val="00693C7B"/>
    <w:rsid w:val="006F409B"/>
    <w:rsid w:val="00710F38"/>
    <w:rsid w:val="00750570"/>
    <w:rsid w:val="007A2F30"/>
    <w:rsid w:val="007A4AE6"/>
    <w:rsid w:val="007B68AF"/>
    <w:rsid w:val="007E1600"/>
    <w:rsid w:val="00844C0E"/>
    <w:rsid w:val="00855CB2"/>
    <w:rsid w:val="00870410"/>
    <w:rsid w:val="008A7AFC"/>
    <w:rsid w:val="008D3C22"/>
    <w:rsid w:val="0092557F"/>
    <w:rsid w:val="009845B3"/>
    <w:rsid w:val="009D1A07"/>
    <w:rsid w:val="009E0527"/>
    <w:rsid w:val="00A35BDA"/>
    <w:rsid w:val="00A44EA0"/>
    <w:rsid w:val="00A71D2B"/>
    <w:rsid w:val="00A86E8B"/>
    <w:rsid w:val="00AC4203"/>
    <w:rsid w:val="00B96129"/>
    <w:rsid w:val="00BA0372"/>
    <w:rsid w:val="00BA6C37"/>
    <w:rsid w:val="00C2476F"/>
    <w:rsid w:val="00C27BC2"/>
    <w:rsid w:val="00C3186B"/>
    <w:rsid w:val="00C42556"/>
    <w:rsid w:val="00C72467"/>
    <w:rsid w:val="00C87024"/>
    <w:rsid w:val="00D0615F"/>
    <w:rsid w:val="00D6470B"/>
    <w:rsid w:val="00E33AC1"/>
    <w:rsid w:val="00EA2DAA"/>
    <w:rsid w:val="00F05A64"/>
    <w:rsid w:val="00F34855"/>
    <w:rsid w:val="00F351E4"/>
    <w:rsid w:val="00F51619"/>
    <w:rsid w:val="00F773D4"/>
    <w:rsid w:val="00F9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A0"/>
    <w:pPr>
      <w:widowControl w:val="0"/>
      <w:jc w:val="both"/>
    </w:pPr>
    <w:rPr>
      <w:kern w:val="2"/>
      <w:sz w:val="21"/>
      <w:szCs w:val="22"/>
    </w:rPr>
  </w:style>
  <w:style w:type="paragraph" w:styleId="1">
    <w:name w:val="heading 1"/>
    <w:basedOn w:val="a"/>
    <w:link w:val="10"/>
    <w:qFormat/>
    <w:rsid w:val="00A44EA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EA0"/>
    <w:pPr>
      <w:ind w:leftChars="400" w:left="840"/>
    </w:pPr>
  </w:style>
  <w:style w:type="character" w:styleId="a4">
    <w:name w:val="annotation reference"/>
    <w:uiPriority w:val="99"/>
    <w:semiHidden/>
    <w:unhideWhenUsed/>
    <w:rsid w:val="00A44EA0"/>
    <w:rPr>
      <w:sz w:val="18"/>
      <w:szCs w:val="18"/>
    </w:rPr>
  </w:style>
  <w:style w:type="paragraph" w:styleId="a5">
    <w:name w:val="annotation text"/>
    <w:basedOn w:val="a"/>
    <w:link w:val="a6"/>
    <w:uiPriority w:val="99"/>
    <w:semiHidden/>
    <w:unhideWhenUsed/>
    <w:rsid w:val="00A44EA0"/>
    <w:pPr>
      <w:jc w:val="left"/>
    </w:pPr>
  </w:style>
  <w:style w:type="character" w:customStyle="1" w:styleId="a6">
    <w:name w:val="コメント文字列 (文字)"/>
    <w:link w:val="a5"/>
    <w:uiPriority w:val="99"/>
    <w:semiHidden/>
    <w:rsid w:val="00A44EA0"/>
    <w:rPr>
      <w:rFonts w:ascii="Century" w:eastAsia="ＭＳ 明朝" w:hAnsi="Century" w:cs="Times New Roman"/>
    </w:rPr>
  </w:style>
  <w:style w:type="paragraph" w:styleId="a7">
    <w:name w:val="Balloon Text"/>
    <w:basedOn w:val="a"/>
    <w:link w:val="a8"/>
    <w:unhideWhenUsed/>
    <w:rsid w:val="00A44EA0"/>
    <w:rPr>
      <w:rFonts w:ascii="Arial" w:eastAsia="ＭＳ ゴシック" w:hAnsi="Arial"/>
      <w:sz w:val="18"/>
      <w:szCs w:val="18"/>
    </w:rPr>
  </w:style>
  <w:style w:type="character" w:customStyle="1" w:styleId="a8">
    <w:name w:val="吹き出し (文字)"/>
    <w:link w:val="a7"/>
    <w:rsid w:val="00A44EA0"/>
    <w:rPr>
      <w:rFonts w:ascii="Arial" w:eastAsia="ＭＳ ゴシック" w:hAnsi="Arial" w:cs="Times New Roman"/>
      <w:sz w:val="18"/>
      <w:szCs w:val="18"/>
    </w:rPr>
  </w:style>
  <w:style w:type="character" w:styleId="a9">
    <w:name w:val="Hyperlink"/>
    <w:uiPriority w:val="99"/>
    <w:unhideWhenUsed/>
    <w:rsid w:val="00A44EA0"/>
    <w:rPr>
      <w:color w:val="3366CC"/>
      <w:u w:val="single"/>
    </w:rPr>
  </w:style>
  <w:style w:type="character" w:customStyle="1" w:styleId="10">
    <w:name w:val="見出し 1 (文字)"/>
    <w:link w:val="1"/>
    <w:rsid w:val="00A44EA0"/>
    <w:rPr>
      <w:rFonts w:ascii="ＭＳ Ｐゴシック" w:eastAsia="ＭＳ Ｐゴシック" w:hAnsi="ＭＳ Ｐゴシック" w:cs="ＭＳ Ｐゴシック"/>
      <w:b/>
      <w:bCs/>
      <w:color w:val="000000"/>
      <w:kern w:val="36"/>
      <w:sz w:val="48"/>
      <w:szCs w:val="48"/>
    </w:rPr>
  </w:style>
  <w:style w:type="paragraph" w:styleId="aa">
    <w:name w:val="Date"/>
    <w:basedOn w:val="a"/>
    <w:next w:val="a"/>
    <w:link w:val="ab"/>
    <w:uiPriority w:val="99"/>
    <w:semiHidden/>
    <w:unhideWhenUsed/>
    <w:rsid w:val="00A44EA0"/>
  </w:style>
  <w:style w:type="character" w:customStyle="1" w:styleId="ab">
    <w:name w:val="日付 (文字)"/>
    <w:link w:val="aa"/>
    <w:uiPriority w:val="99"/>
    <w:semiHidden/>
    <w:rsid w:val="00A44EA0"/>
    <w:rPr>
      <w:rFonts w:ascii="Century" w:eastAsia="ＭＳ 明朝" w:hAnsi="Century" w:cs="Times New Roman"/>
    </w:rPr>
  </w:style>
  <w:style w:type="paragraph" w:styleId="ac">
    <w:name w:val="header"/>
    <w:basedOn w:val="a"/>
    <w:link w:val="ad"/>
    <w:uiPriority w:val="99"/>
    <w:unhideWhenUsed/>
    <w:rsid w:val="00A44EA0"/>
    <w:pPr>
      <w:tabs>
        <w:tab w:val="center" w:pos="4252"/>
        <w:tab w:val="right" w:pos="8504"/>
      </w:tabs>
      <w:snapToGrid w:val="0"/>
    </w:pPr>
  </w:style>
  <w:style w:type="character" w:customStyle="1" w:styleId="ad">
    <w:name w:val="ヘッダー (文字)"/>
    <w:link w:val="ac"/>
    <w:uiPriority w:val="99"/>
    <w:rsid w:val="00A44EA0"/>
    <w:rPr>
      <w:rFonts w:ascii="Century" w:eastAsia="ＭＳ 明朝" w:hAnsi="Century" w:cs="Times New Roman"/>
    </w:rPr>
  </w:style>
  <w:style w:type="paragraph" w:styleId="ae">
    <w:name w:val="footer"/>
    <w:basedOn w:val="a"/>
    <w:link w:val="af"/>
    <w:uiPriority w:val="99"/>
    <w:unhideWhenUsed/>
    <w:rsid w:val="00A44EA0"/>
    <w:pPr>
      <w:tabs>
        <w:tab w:val="center" w:pos="4252"/>
        <w:tab w:val="right" w:pos="8504"/>
      </w:tabs>
      <w:snapToGrid w:val="0"/>
    </w:pPr>
  </w:style>
  <w:style w:type="character" w:customStyle="1" w:styleId="af">
    <w:name w:val="フッター (文字)"/>
    <w:link w:val="ae"/>
    <w:uiPriority w:val="99"/>
    <w:rsid w:val="00A44EA0"/>
    <w:rPr>
      <w:rFonts w:ascii="Century" w:eastAsia="ＭＳ 明朝" w:hAnsi="Century" w:cs="Times New Roman"/>
    </w:rPr>
  </w:style>
  <w:style w:type="character" w:styleId="af0">
    <w:name w:val="Strong"/>
    <w:uiPriority w:val="22"/>
    <w:qFormat/>
    <w:rsid w:val="00A44EA0"/>
    <w:rPr>
      <w:b/>
      <w:bCs/>
    </w:rPr>
  </w:style>
  <w:style w:type="paragraph" w:styleId="Web">
    <w:name w:val="Normal (Web)"/>
    <w:basedOn w:val="a"/>
    <w:unhideWhenUsed/>
    <w:rsid w:val="00A44EA0"/>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A44EA0"/>
    <w:rPr>
      <w:color w:val="800080"/>
      <w:u w:val="single"/>
    </w:rPr>
  </w:style>
  <w:style w:type="paragraph" w:customStyle="1" w:styleId="Default">
    <w:name w:val="Default"/>
    <w:rsid w:val="00A44EA0"/>
    <w:pPr>
      <w:widowControl w:val="0"/>
      <w:autoSpaceDE w:val="0"/>
      <w:autoSpaceDN w:val="0"/>
      <w:adjustRightInd w:val="0"/>
    </w:pPr>
    <w:rPr>
      <w:rFonts w:ascii="ＭＳ 明朝" w:cs="ＭＳ 明朝"/>
      <w:color w:val="000000"/>
      <w:sz w:val="24"/>
      <w:szCs w:val="24"/>
    </w:rPr>
  </w:style>
  <w:style w:type="character" w:styleId="af2">
    <w:name w:val="page number"/>
    <w:basedOn w:val="a0"/>
    <w:rsid w:val="00A44EA0"/>
  </w:style>
  <w:style w:type="paragraph" w:styleId="af3">
    <w:name w:val="Plain Text"/>
    <w:basedOn w:val="a"/>
    <w:link w:val="af4"/>
    <w:rsid w:val="00A44EA0"/>
    <w:rPr>
      <w:rFonts w:ascii="ＭＳ 明朝" w:hAnsi="Courier New" w:cs="Courier New"/>
      <w:szCs w:val="21"/>
    </w:rPr>
  </w:style>
  <w:style w:type="character" w:customStyle="1" w:styleId="af4">
    <w:name w:val="書式なし (文字)"/>
    <w:link w:val="af3"/>
    <w:rsid w:val="00A44EA0"/>
    <w:rPr>
      <w:rFonts w:ascii="ＭＳ 明朝" w:eastAsia="ＭＳ 明朝" w:hAnsi="Courier New" w:cs="Courier New"/>
      <w:szCs w:val="21"/>
    </w:rPr>
  </w:style>
  <w:style w:type="table" w:styleId="af5">
    <w:name w:val="Table Grid"/>
    <w:basedOn w:val="a1"/>
    <w:rsid w:val="00A44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rsid w:val="00A44EA0"/>
    <w:pPr>
      <w:jc w:val="center"/>
    </w:pPr>
    <w:rPr>
      <w:rFonts w:ascii="Times New Roman" w:hAnsi="Times New Roman"/>
      <w:kern w:val="0"/>
      <w:sz w:val="24"/>
      <w:szCs w:val="24"/>
    </w:rPr>
  </w:style>
  <w:style w:type="character" w:customStyle="1" w:styleId="af7">
    <w:name w:val="記 (文字)"/>
    <w:link w:val="af6"/>
    <w:rsid w:val="00A44EA0"/>
    <w:rPr>
      <w:rFonts w:ascii="Times New Roman" w:eastAsia="ＭＳ 明朝" w:hAnsi="Times New Roman" w:cs="Times New Roman"/>
      <w:kern w:val="0"/>
      <w:sz w:val="24"/>
      <w:szCs w:val="24"/>
    </w:rPr>
  </w:style>
  <w:style w:type="paragraph" w:styleId="af8">
    <w:name w:val="Body Text Indent"/>
    <w:basedOn w:val="a"/>
    <w:link w:val="af9"/>
    <w:rsid w:val="00A44EA0"/>
    <w:pPr>
      <w:ind w:leftChars="113" w:left="520" w:hangingChars="100" w:hanging="260"/>
    </w:pPr>
    <w:rPr>
      <w:rFonts w:eastAsia="ＭＳ Ｐゴシック"/>
      <w:b/>
      <w:sz w:val="24"/>
      <w:szCs w:val="20"/>
    </w:rPr>
  </w:style>
  <w:style w:type="character" w:customStyle="1" w:styleId="af9">
    <w:name w:val="本文インデント (文字)"/>
    <w:link w:val="af8"/>
    <w:rsid w:val="00A44EA0"/>
    <w:rPr>
      <w:rFonts w:ascii="Century" w:eastAsia="ＭＳ Ｐゴシック" w:hAnsi="Century" w:cs="Times New Roman"/>
      <w:b/>
      <w:sz w:val="24"/>
      <w:szCs w:val="20"/>
    </w:rPr>
  </w:style>
  <w:style w:type="paragraph" w:styleId="2">
    <w:name w:val="Body Text Indent 2"/>
    <w:basedOn w:val="a"/>
    <w:link w:val="20"/>
    <w:rsid w:val="00A44EA0"/>
    <w:pPr>
      <w:ind w:left="520" w:hangingChars="200" w:hanging="520"/>
    </w:pPr>
    <w:rPr>
      <w:rFonts w:eastAsia="ＭＳ Ｐゴシック"/>
      <w:b/>
      <w:sz w:val="24"/>
      <w:szCs w:val="20"/>
    </w:rPr>
  </w:style>
  <w:style w:type="character" w:customStyle="1" w:styleId="20">
    <w:name w:val="本文インデント 2 (文字)"/>
    <w:link w:val="2"/>
    <w:rsid w:val="00A44EA0"/>
    <w:rPr>
      <w:rFonts w:ascii="Century" w:eastAsia="ＭＳ Ｐゴシック" w:hAnsi="Century" w:cs="Times New Roman"/>
      <w:b/>
      <w:sz w:val="24"/>
      <w:szCs w:val="20"/>
    </w:rPr>
  </w:style>
  <w:style w:type="paragraph" w:styleId="afa">
    <w:name w:val="Body Text"/>
    <w:basedOn w:val="a"/>
    <w:link w:val="afb"/>
    <w:rsid w:val="00A44EA0"/>
    <w:rPr>
      <w:szCs w:val="24"/>
    </w:rPr>
  </w:style>
  <w:style w:type="character" w:customStyle="1" w:styleId="afb">
    <w:name w:val="本文 (文字)"/>
    <w:link w:val="afa"/>
    <w:rsid w:val="00A44EA0"/>
    <w:rPr>
      <w:rFonts w:ascii="Century" w:eastAsia="ＭＳ 明朝" w:hAnsi="Century" w:cs="Times New Roman"/>
      <w:szCs w:val="24"/>
    </w:rPr>
  </w:style>
  <w:style w:type="paragraph" w:styleId="21">
    <w:name w:val="Body Text 2"/>
    <w:basedOn w:val="a"/>
    <w:link w:val="22"/>
    <w:rsid w:val="00A44EA0"/>
    <w:pPr>
      <w:jc w:val="left"/>
    </w:pPr>
    <w:rPr>
      <w:rFonts w:ascii="ＭＳ 明朝" w:hAnsi="ＭＳ 明朝"/>
      <w:sz w:val="24"/>
      <w:szCs w:val="20"/>
    </w:rPr>
  </w:style>
  <w:style w:type="character" w:customStyle="1" w:styleId="22">
    <w:name w:val="本文 2 (文字)"/>
    <w:link w:val="21"/>
    <w:rsid w:val="00A44EA0"/>
    <w:rPr>
      <w:rFonts w:ascii="ＭＳ 明朝" w:eastAsia="ＭＳ 明朝" w:hAnsi="ＭＳ 明朝" w:cs="Times New Roman"/>
      <w:sz w:val="24"/>
      <w:szCs w:val="20"/>
    </w:rPr>
  </w:style>
  <w:style w:type="paragraph" w:styleId="3">
    <w:name w:val="Body Text 3"/>
    <w:basedOn w:val="a"/>
    <w:link w:val="30"/>
    <w:rsid w:val="00A44EA0"/>
    <w:pPr>
      <w:spacing w:line="400" w:lineRule="exact"/>
    </w:pPr>
    <w:rPr>
      <w:rFonts w:ascii="ＭＳ 明朝" w:hAnsi="ＭＳ 明朝"/>
      <w:sz w:val="18"/>
      <w:szCs w:val="20"/>
    </w:rPr>
  </w:style>
  <w:style w:type="character" w:customStyle="1" w:styleId="30">
    <w:name w:val="本文 3 (文字)"/>
    <w:link w:val="3"/>
    <w:rsid w:val="00A44EA0"/>
    <w:rPr>
      <w:rFonts w:ascii="ＭＳ 明朝" w:eastAsia="ＭＳ 明朝" w:hAnsi="ＭＳ 明朝" w:cs="Times New Roman"/>
      <w:sz w:val="18"/>
      <w:szCs w:val="20"/>
    </w:rPr>
  </w:style>
  <w:style w:type="paragraph" w:styleId="afc">
    <w:name w:val="footnote text"/>
    <w:basedOn w:val="a"/>
    <w:link w:val="afd"/>
    <w:semiHidden/>
    <w:rsid w:val="00A44EA0"/>
    <w:pPr>
      <w:snapToGrid w:val="0"/>
      <w:jc w:val="left"/>
    </w:pPr>
    <w:rPr>
      <w:rFonts w:ascii="ＭＳ ゴシック" w:eastAsia="ＭＳ ゴシック" w:hAnsi="ＭＳ ゴシック"/>
      <w:sz w:val="18"/>
      <w:szCs w:val="24"/>
    </w:rPr>
  </w:style>
  <w:style w:type="character" w:customStyle="1" w:styleId="afd">
    <w:name w:val="脚注文字列 (文字)"/>
    <w:link w:val="afc"/>
    <w:semiHidden/>
    <w:rsid w:val="00A44EA0"/>
    <w:rPr>
      <w:rFonts w:ascii="ＭＳ ゴシック" w:eastAsia="ＭＳ ゴシック" w:hAnsi="ＭＳ ゴシック" w:cs="Times New Roman"/>
      <w:sz w:val="18"/>
      <w:szCs w:val="24"/>
    </w:rPr>
  </w:style>
  <w:style w:type="paragraph" w:styleId="afe">
    <w:name w:val="Title"/>
    <w:basedOn w:val="a"/>
    <w:link w:val="aff"/>
    <w:qFormat/>
    <w:rsid w:val="00A44EA0"/>
    <w:pPr>
      <w:jc w:val="center"/>
    </w:pPr>
    <w:rPr>
      <w:sz w:val="36"/>
      <w:szCs w:val="24"/>
    </w:rPr>
  </w:style>
  <w:style w:type="character" w:customStyle="1" w:styleId="aff">
    <w:name w:val="表題 (文字)"/>
    <w:link w:val="afe"/>
    <w:rsid w:val="00A44EA0"/>
    <w:rPr>
      <w:rFonts w:ascii="Century" w:eastAsia="ＭＳ 明朝" w:hAnsi="Century" w:cs="Times New Roman"/>
      <w:sz w:val="36"/>
      <w:szCs w:val="24"/>
    </w:rPr>
  </w:style>
  <w:style w:type="character" w:customStyle="1" w:styleId="g101">
    <w:name w:val="g101"/>
    <w:rsid w:val="00A44EA0"/>
    <w:rPr>
      <w:color w:val="333333"/>
      <w:sz w:val="15"/>
      <w:szCs w:val="15"/>
    </w:rPr>
  </w:style>
  <w:style w:type="paragraph" w:styleId="aff0">
    <w:name w:val="TOC Heading"/>
    <w:basedOn w:val="1"/>
    <w:next w:val="a"/>
    <w:uiPriority w:val="39"/>
    <w:qFormat/>
    <w:rsid w:val="00A44EA0"/>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
    <w:next w:val="a"/>
    <w:autoRedefine/>
    <w:uiPriority w:val="39"/>
    <w:unhideWhenUsed/>
    <w:qFormat/>
    <w:rsid w:val="00A44EA0"/>
  </w:style>
  <w:style w:type="paragraph" w:styleId="23">
    <w:name w:val="toc 2"/>
    <w:basedOn w:val="a"/>
    <w:next w:val="a"/>
    <w:autoRedefine/>
    <w:uiPriority w:val="39"/>
    <w:semiHidden/>
    <w:unhideWhenUsed/>
    <w:qFormat/>
    <w:rsid w:val="00A44EA0"/>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A44EA0"/>
    <w:pPr>
      <w:widowControl/>
      <w:spacing w:after="100" w:line="276" w:lineRule="auto"/>
      <w:ind w:left="440"/>
      <w:jc w:val="left"/>
    </w:pPr>
    <w:rPr>
      <w:kern w:val="0"/>
      <w:sz w:val="22"/>
    </w:rPr>
  </w:style>
  <w:style w:type="paragraph" w:customStyle="1" w:styleId="aff1">
    <w:name w:val="キャノワード"/>
    <w:rsid w:val="00A44EA0"/>
    <w:pPr>
      <w:widowControl w:val="0"/>
      <w:wordWrap w:val="0"/>
      <w:autoSpaceDE w:val="0"/>
      <w:autoSpaceDN w:val="0"/>
      <w:adjustRightInd w:val="0"/>
      <w:spacing w:line="421" w:lineRule="exact"/>
      <w:jc w:val="both"/>
    </w:pPr>
    <w:rPr>
      <w:rFonts w:ascii="ＭＳ 明朝"/>
      <w:spacing w:val="12"/>
      <w:sz w:val="24"/>
      <w:szCs w:val="24"/>
    </w:rPr>
  </w:style>
  <w:style w:type="paragraph" w:styleId="aff2">
    <w:name w:val="annotation subject"/>
    <w:basedOn w:val="a5"/>
    <w:next w:val="a5"/>
    <w:link w:val="aff3"/>
    <w:uiPriority w:val="99"/>
    <w:semiHidden/>
    <w:unhideWhenUsed/>
    <w:rsid w:val="00A44EA0"/>
    <w:rPr>
      <w:b/>
      <w:bCs/>
    </w:rPr>
  </w:style>
  <w:style w:type="character" w:customStyle="1" w:styleId="aff3">
    <w:name w:val="コメント内容 (文字)"/>
    <w:link w:val="aff2"/>
    <w:uiPriority w:val="99"/>
    <w:semiHidden/>
    <w:rsid w:val="00A44EA0"/>
    <w:rPr>
      <w:rFonts w:ascii="Century" w:eastAsia="ＭＳ 明朝" w:hAnsi="Century" w:cs="Times New Roman"/>
      <w:b/>
      <w:bCs/>
    </w:rPr>
  </w:style>
  <w:style w:type="paragraph" w:styleId="aff4">
    <w:name w:val="Revision"/>
    <w:hidden/>
    <w:uiPriority w:val="99"/>
    <w:semiHidden/>
    <w:rsid w:val="00A44E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2016-01-26T05:15:00Z</dcterms:created>
  <dcterms:modified xsi:type="dcterms:W3CDTF">2016-01-26T05:15:00Z</dcterms:modified>
</cp:coreProperties>
</file>